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1BBB" w14:textId="77777777" w:rsidR="004A1E05" w:rsidRDefault="004A1E05" w:rsidP="002C00AC">
      <w:pPr>
        <w:pStyle w:val="Title"/>
      </w:pPr>
    </w:p>
    <w:p w14:paraId="6E1CB775" w14:textId="46AD38A6" w:rsidR="002C00AC" w:rsidRDefault="002C00AC" w:rsidP="002C00AC">
      <w:pPr>
        <w:pStyle w:val="Title"/>
      </w:pPr>
      <w:r>
        <w:t xml:space="preserve">Canvassing Scripts </w:t>
      </w:r>
      <w:r w:rsidR="00897C88">
        <w:t xml:space="preserve">- </w:t>
      </w:r>
      <w:r>
        <w:t>Listening to their Story</w:t>
      </w:r>
    </w:p>
    <w:p w14:paraId="279B84EB" w14:textId="77777777" w:rsidR="004A1E05" w:rsidRDefault="004A1E05" w:rsidP="002C00AC">
      <w:pPr>
        <w:spacing w:line="240" w:lineRule="auto"/>
      </w:pPr>
    </w:p>
    <w:p w14:paraId="57C4A64A" w14:textId="0AF65806" w:rsidR="002C00AC" w:rsidRDefault="002C00AC" w:rsidP="002C00AC">
      <w:pPr>
        <w:spacing w:line="240" w:lineRule="auto"/>
      </w:pPr>
      <w:bookmarkStart w:id="0" w:name="_GoBack"/>
      <w:bookmarkEnd w:id="0"/>
      <w:r>
        <w:t>Hello, is _____________ home?  My name is _____________________ and I’m a volunteer with ____________________.</w:t>
      </w:r>
    </w:p>
    <w:p w14:paraId="65332C2D" w14:textId="36378120" w:rsidR="00F0409C" w:rsidRPr="002C00AC" w:rsidRDefault="002C00AC">
      <w:pPr>
        <w:rPr>
          <w:b/>
          <w:sz w:val="40"/>
          <w:szCs w:val="40"/>
        </w:rPr>
      </w:pPr>
      <w:r w:rsidRPr="002C00AC">
        <w:rPr>
          <w:b/>
          <w:sz w:val="40"/>
          <w:szCs w:val="40"/>
        </w:rPr>
        <w:t>Are you feeling as frustrated as I am?</w:t>
      </w:r>
    </w:p>
    <w:p w14:paraId="21D59C1C" w14:textId="7F1DDBF0" w:rsidR="002C00AC" w:rsidRDefault="002C00AC">
      <w:r>
        <w:t>Tell the reason why you are there.  Make sure that it fits the canvassing targets.</w:t>
      </w:r>
    </w:p>
    <w:p w14:paraId="5A42ED5B" w14:textId="0012931D" w:rsidR="002C00AC" w:rsidRDefault="002C00AC">
      <w:r>
        <w:t>Examples…</w:t>
      </w:r>
    </w:p>
    <w:p w14:paraId="63A26E10" w14:textId="4A960E18" w:rsidR="002C00AC" w:rsidRDefault="002C00AC">
      <w:r>
        <w:t xml:space="preserve">I’m going door to door today to talk with people because I’m sick of politicians not doing their job.  </w:t>
      </w:r>
    </w:p>
    <w:p w14:paraId="79A79CEF" w14:textId="51205AA5" w:rsidR="002C00AC" w:rsidRDefault="002C00AC">
      <w:r>
        <w:t>Insert one or two sentences here about your story…</w:t>
      </w:r>
    </w:p>
    <w:p w14:paraId="61425690" w14:textId="76A9FE18" w:rsidR="002C00AC" w:rsidRDefault="002C00AC" w:rsidP="002C00AC">
      <w:pPr>
        <w:pStyle w:val="ListParagraph"/>
        <w:numPr>
          <w:ilvl w:val="0"/>
          <w:numId w:val="1"/>
        </w:numPr>
      </w:pPr>
      <w:r>
        <w:t>My sister had to move in with my mom and dad because she’s working at two jobs and still can’t pay her bills.</w:t>
      </w:r>
    </w:p>
    <w:p w14:paraId="7285D82D" w14:textId="68D70997" w:rsidR="002C00AC" w:rsidRDefault="002C00AC" w:rsidP="002C00AC">
      <w:pPr>
        <w:pStyle w:val="ListParagraph"/>
        <w:numPr>
          <w:ilvl w:val="0"/>
          <w:numId w:val="1"/>
        </w:numPr>
      </w:pPr>
      <w:r>
        <w:t>I’m concerned about my mom who’s getting older and trying to figure out how she can afford to stay in her home for as long as possible</w:t>
      </w:r>
    </w:p>
    <w:p w14:paraId="1C97E490" w14:textId="1BE0BFFF" w:rsidR="002C00AC" w:rsidRDefault="002C00AC" w:rsidP="002C00AC">
      <w:pPr>
        <w:pStyle w:val="ListParagraph"/>
        <w:numPr>
          <w:ilvl w:val="0"/>
          <w:numId w:val="1"/>
        </w:numPr>
      </w:pPr>
      <w:r>
        <w:t>One of my kids is graduating and I’m afraid he’s going to have to move out of the area to find a good job.</w:t>
      </w:r>
    </w:p>
    <w:p w14:paraId="183250A3" w14:textId="6C153C0D" w:rsidR="002C00AC" w:rsidRPr="002C00AC" w:rsidRDefault="002C00AC" w:rsidP="002C00AC">
      <w:pPr>
        <w:rPr>
          <w:b/>
          <w:sz w:val="40"/>
          <w:szCs w:val="40"/>
        </w:rPr>
      </w:pPr>
      <w:r w:rsidRPr="002C00AC">
        <w:rPr>
          <w:b/>
          <w:sz w:val="40"/>
          <w:szCs w:val="40"/>
        </w:rPr>
        <w:t>What do you think?</w:t>
      </w:r>
    </w:p>
    <w:p w14:paraId="1636A66B" w14:textId="1FB1ECBF" w:rsidR="002C00AC" w:rsidRDefault="002C00AC">
      <w:r>
        <w:t>Listen to their stories.  Prompt them if needed…</w:t>
      </w:r>
    </w:p>
    <w:p w14:paraId="07D4262B" w14:textId="0EB6F2A1" w:rsidR="002C00AC" w:rsidRDefault="002C00AC">
      <w:r>
        <w:t>Are you happy with the local BLANK?  Healthcare system, Education system, Tax system, Jobs in the area, etc.</w:t>
      </w:r>
      <w:r w:rsidR="00E210BF">
        <w:t xml:space="preserve">  There are all kinds of things you can do but VOTING is the best way to let politicians know how you feel.</w:t>
      </w:r>
    </w:p>
    <w:p w14:paraId="1F2E01C7" w14:textId="6EE3C1CB" w:rsidR="002C00AC" w:rsidRPr="00E210BF" w:rsidRDefault="00E210BF">
      <w:pPr>
        <w:rPr>
          <w:b/>
          <w:sz w:val="40"/>
          <w:szCs w:val="40"/>
        </w:rPr>
      </w:pPr>
      <w:r w:rsidRPr="00E210BF">
        <w:rPr>
          <w:b/>
          <w:sz w:val="40"/>
          <w:szCs w:val="40"/>
        </w:rPr>
        <w:t>Bring it home…</w:t>
      </w:r>
    </w:p>
    <w:p w14:paraId="328E74DE" w14:textId="75FF2458" w:rsidR="00E210BF" w:rsidRDefault="00E210BF">
      <w:r>
        <w:t>Tie in and ask the question you need to at the door.</w:t>
      </w:r>
    </w:p>
    <w:p w14:paraId="410BCEA3" w14:textId="77777777" w:rsidR="00E210BF" w:rsidRDefault="00E210BF">
      <w:r>
        <w:t>&lt;</w:t>
      </w:r>
      <w:r w:rsidRPr="00E210BF">
        <w:rPr>
          <w:u w:val="single"/>
        </w:rPr>
        <w:t>Insert candidate name here, Wolf, Casey, etc.&gt;</w:t>
      </w:r>
      <w:r>
        <w:t xml:space="preserve"> feels the same way.  Provide an example…</w:t>
      </w:r>
    </w:p>
    <w:p w14:paraId="2A259281" w14:textId="77777777" w:rsidR="00E210BF" w:rsidRDefault="00E210BF">
      <w:r>
        <w:t>Governor Wolf has fought for and continues to fight for a statewide minimum wage increase to $12 an hour, tied to inflation.</w:t>
      </w:r>
    </w:p>
    <w:p w14:paraId="58222EC7" w14:textId="32E361E8" w:rsidR="00E210BF" w:rsidRDefault="00E210BF">
      <w:r w:rsidRPr="00E210BF">
        <w:t>Governor Wolf reopened a $30 million loan program to encourage the use of solar energy in Pennsylvania.</w:t>
      </w:r>
      <w:r>
        <w:t xml:space="preserve"> We could use jobs like this here.</w:t>
      </w:r>
    </w:p>
    <w:p w14:paraId="2CAD51C4" w14:textId="03854D2B" w:rsidR="00897C88" w:rsidRDefault="00E210BF">
      <w:r>
        <w:t>Governor Wolf saved more than 180,000 seniors from losing their Medicare Advantage health plans.</w:t>
      </w:r>
    </w:p>
    <w:p w14:paraId="5E136B20" w14:textId="77777777" w:rsidR="007D41C3" w:rsidRDefault="007D41C3"/>
    <w:p w14:paraId="5B3F31A2" w14:textId="107B1CFA" w:rsidR="002C00AC" w:rsidRDefault="00E210BF">
      <w:r>
        <w:lastRenderedPageBreak/>
        <w:t>Can we count on your support for &lt;BLANK&gt;?</w:t>
      </w:r>
    </w:p>
    <w:sectPr w:rsidR="002C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5CBB"/>
    <w:multiLevelType w:val="hybridMultilevel"/>
    <w:tmpl w:val="E61C6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AC"/>
    <w:rsid w:val="00046235"/>
    <w:rsid w:val="002C00AC"/>
    <w:rsid w:val="002F5871"/>
    <w:rsid w:val="004A1E05"/>
    <w:rsid w:val="00511CAE"/>
    <w:rsid w:val="006A33A8"/>
    <w:rsid w:val="0078419A"/>
    <w:rsid w:val="007D41C3"/>
    <w:rsid w:val="00807EAF"/>
    <w:rsid w:val="00814E4C"/>
    <w:rsid w:val="00897C88"/>
    <w:rsid w:val="008B5C87"/>
    <w:rsid w:val="00BA6176"/>
    <w:rsid w:val="00CC7020"/>
    <w:rsid w:val="00E210BF"/>
    <w:rsid w:val="00E81D54"/>
    <w:rsid w:val="00E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B168"/>
  <w15:chartTrackingRefBased/>
  <w15:docId w15:val="{F37F6CA4-89C6-495C-8949-99C3E4C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Heisler</dc:creator>
  <cp:keywords/>
  <dc:description/>
  <cp:lastModifiedBy>Mariedyth Gayas</cp:lastModifiedBy>
  <cp:revision>2</cp:revision>
  <cp:lastPrinted>2018-07-20T17:03:00Z</cp:lastPrinted>
  <dcterms:created xsi:type="dcterms:W3CDTF">2019-10-19T02:14:00Z</dcterms:created>
  <dcterms:modified xsi:type="dcterms:W3CDTF">2019-10-19T02:14:00Z</dcterms:modified>
</cp:coreProperties>
</file>